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872"/>
      </w:tblGrid>
      <w:tr w:rsidR="006C1D6F" w:rsidRPr="006C1D6F" w:rsidTr="006C1D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F" w:rsidRPr="006C1D6F" w:rsidRDefault="006C1D6F" w:rsidP="006C1D6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By the end of the debriefing the participants should be able to:</w:t>
            </w:r>
          </w:p>
          <w:p w:rsidR="006C1D6F" w:rsidRPr="006C1D6F" w:rsidRDefault="006C1D6F" w:rsidP="006C1D6F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Competencies (Knowledge, Skills, Attitudes, and Judgment):</w:t>
            </w:r>
          </w:p>
          <w:p w:rsidR="006C1D6F" w:rsidRPr="006C1D6F" w:rsidRDefault="006C1D6F" w:rsidP="006C1D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Recognize respiratory destress &amp; oxygen desaturation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Complete focused assessment. Demonstrate systematic approach to assessment</w:t>
            </w:r>
          </w:p>
          <w:p w:rsidR="006C1D6F" w:rsidRPr="006C1D6F" w:rsidRDefault="006C1D6F" w:rsidP="006C1D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Demonstrate airway assessment troubleshooting airway patency and correct placement. </w:t>
            </w:r>
          </w:p>
          <w:p w:rsidR="006C1D6F" w:rsidRPr="006C1D6F" w:rsidRDefault="006C1D6F" w:rsidP="006C1D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Demonstrate Respiratory assessment </w:t>
            </w:r>
          </w:p>
          <w:p w:rsidR="006C1D6F" w:rsidRPr="006C1D6F" w:rsidRDefault="006C1D6F" w:rsidP="006C1D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supplemental O2</w:t>
            </w:r>
          </w:p>
          <w:p w:rsidR="006C1D6F" w:rsidRPr="006C1D6F" w:rsidRDefault="006C1D6F" w:rsidP="006C1D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Demonstrate suctioning </w:t>
            </w:r>
          </w:p>
          <w:p w:rsidR="006C1D6F" w:rsidRPr="006C1D6F" w:rsidRDefault="006C1D6F" w:rsidP="006C1D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Early activation of resources: MD, ICU, Anesthesia. </w:t>
            </w:r>
          </w:p>
          <w:p w:rsidR="006C1D6F" w:rsidRPr="006C1D6F" w:rsidRDefault="006C1D6F" w:rsidP="006C1D6F">
            <w:pPr>
              <w:pStyle w:val="ListParagraph"/>
              <w:autoSpaceDE w:val="0"/>
              <w:autoSpaceDN w:val="0"/>
              <w:adjustRightInd w:val="0"/>
              <w:ind w:left="21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D6F" w:rsidRPr="006C1D6F" w:rsidRDefault="006C1D6F" w:rsidP="006C1D6F">
            <w:pPr>
              <w:pStyle w:val="ListParagraph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Crisis Resource Management: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Early intervention: call for help early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Communicate situation to interdisciplinary team and physician using SBAR</w:t>
            </w:r>
          </w:p>
        </w:tc>
      </w:tr>
      <w:tr w:rsidR="006C1D6F" w:rsidRPr="006C1D6F" w:rsidTr="006C1D6F">
        <w:trPr>
          <w:trHeight w:val="725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Required personnel:</w:t>
            </w:r>
          </w:p>
          <w:p w:rsidR="006C1D6F" w:rsidRPr="006C1D6F" w:rsidRDefault="006C1D6F" w:rsidP="006C1D6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Facilitators</w:t>
            </w:r>
          </w:p>
          <w:p w:rsidR="006C1D6F" w:rsidRPr="006C1D6F" w:rsidRDefault="006C1D6F" w:rsidP="006C1D6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93" w:hanging="284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SRTs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Who are my learners?</w:t>
            </w:r>
          </w:p>
          <w:p w:rsidR="006C1D6F" w:rsidRPr="006C1D6F" w:rsidRDefault="006C1D6F" w:rsidP="006C1D6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42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Respiratory Therapists</w:t>
            </w:r>
          </w:p>
        </w:tc>
      </w:tr>
      <w:tr w:rsidR="006C1D6F" w:rsidRPr="006C1D6F" w:rsidTr="006C1D6F">
        <w:trPr>
          <w:trHeight w:val="205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Additional notes regarding pre-brief:</w:t>
            </w:r>
          </w:p>
          <w:p w:rsidR="006C1D6F" w:rsidRPr="006C1D6F" w:rsidRDefault="006C1D6F" w:rsidP="006C1D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Use a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ll equipment as if it were real</w:t>
            </w:r>
          </w:p>
          <w:p w:rsidR="006C1D6F" w:rsidRPr="006C1D6F" w:rsidRDefault="006C1D6F" w:rsidP="006C1D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Voice out thought process – </w:t>
            </w:r>
          </w:p>
          <w:p w:rsidR="006C1D6F" w:rsidRPr="006C1D6F" w:rsidRDefault="006C1D6F" w:rsidP="006C1D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Clarify vitals &amp; assessment if unclear.</w:t>
            </w:r>
          </w:p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Patient Description</w:t>
            </w: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Name: 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Age: 38 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Previously healthy.</w:t>
            </w:r>
          </w:p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Hx</w:t>
            </w:r>
            <w:proofErr w:type="spellEnd"/>
            <w:r w:rsidRPr="006C1D6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of current condition</w:t>
            </w:r>
            <w:r w:rsidRPr="006C1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MVA: Patient intubated in the field by EHS secondary to hypoxia and brought to the hospital. During the MVA, the patient sustain the following injuries: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Sternal and rib fractures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Minor concussion </w:t>
            </w:r>
          </w:p>
          <w:p w:rsidR="006C1D6F" w:rsidRPr="006C1D6F" w:rsidRDefault="006C1D6F" w:rsidP="006C1D6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Femur fracture </w:t>
            </w:r>
          </w:p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Patient has been in the ICU for 8 days. Patient remains intubated secondary to requiring more OR’s. 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D6F" w:rsidRPr="006C1D6F" w:rsidRDefault="006C1D6F" w:rsidP="006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Case Briefing:</w:t>
            </w:r>
          </w:p>
          <w:p w:rsidR="006C1D6F" w:rsidRPr="006C1D6F" w:rsidRDefault="006C1D6F" w:rsidP="006C1D6F">
            <w:pPr>
              <w:numPr>
                <w:ilvl w:val="0"/>
                <w:numId w:val="4"/>
              </w:numPr>
              <w:spacing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It is 2pm and the RN calls you because your patient has been intermittently </w:t>
            </w:r>
            <w:proofErr w:type="spell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desating</w:t>
            </w:r>
            <w:proofErr w:type="spell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and requiring 100% O2. The RN states that she is unsure if she is suctioning appropriately as she is not getting much up.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When you arrive, you notice that the patient’s SpO2 is 87% on 40% O2 and the “High </w:t>
            </w:r>
            <w:proofErr w:type="spell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Ppeak</w:t>
            </w:r>
            <w:proofErr w:type="spell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” alarm is alarming on the ventilator. </w:t>
            </w:r>
          </w:p>
          <w:p w:rsidR="006C1D6F" w:rsidRDefault="006C1D6F" w:rsidP="006C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6F" w:rsidRDefault="006C1D6F" w:rsidP="006C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6F" w:rsidRDefault="006C1D6F" w:rsidP="006C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6F" w:rsidRPr="006C1D6F" w:rsidRDefault="006C1D6F" w:rsidP="006C1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Diagnosis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1D6F" w:rsidRPr="006C1D6F" w:rsidRDefault="006C1D6F" w:rsidP="006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Pneumonia.</w:t>
            </w:r>
          </w:p>
        </w:tc>
      </w:tr>
    </w:tbl>
    <w:p w:rsidR="002907F5" w:rsidRPr="006C1D6F" w:rsidRDefault="002907F5" w:rsidP="00A96DF5">
      <w:pPr>
        <w:tabs>
          <w:tab w:val="left" w:pos="4193"/>
        </w:tabs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129"/>
        <w:gridCol w:w="3830"/>
        <w:gridCol w:w="2687"/>
      </w:tblGrid>
      <w:tr w:rsidR="002907F5" w:rsidRPr="006C1D6F" w:rsidTr="002907F5">
        <w:trPr>
          <w:tblHeader/>
        </w:trPr>
        <w:tc>
          <w:tcPr>
            <w:tcW w:w="3227" w:type="dxa"/>
            <w:shd w:val="clear" w:color="auto" w:fill="F2F2F2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Vital Signs /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Scenario Transitions </w:t>
            </w:r>
          </w:p>
        </w:tc>
        <w:tc>
          <w:tcPr>
            <w:tcW w:w="1559" w:type="dxa"/>
            <w:shd w:val="clear" w:color="auto" w:fill="F2F2F2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Patient Status</w:t>
            </w:r>
          </w:p>
        </w:tc>
        <w:tc>
          <w:tcPr>
            <w:tcW w:w="4678" w:type="dxa"/>
            <w:shd w:val="clear" w:color="auto" w:fill="F2F2F2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Effective Management</w:t>
            </w:r>
          </w:p>
        </w:tc>
        <w:tc>
          <w:tcPr>
            <w:tcW w:w="3712" w:type="dxa"/>
            <w:shd w:val="clear" w:color="auto" w:fill="F2F2F2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>Modifiers / Triggers</w:t>
            </w:r>
          </w:p>
        </w:tc>
      </w:tr>
      <w:tr w:rsidR="002907F5" w:rsidRPr="006C1D6F" w:rsidTr="002907F5">
        <w:tc>
          <w:tcPr>
            <w:tcW w:w="13176" w:type="dxa"/>
            <w:gridSpan w:val="4"/>
            <w:shd w:val="clear" w:color="auto" w:fill="D9D9D9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Phase 1: </w:t>
            </w:r>
            <w:r w:rsidRPr="006C1D6F"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  <w:t xml:space="preserve">Initial Assessment </w:t>
            </w:r>
            <w:r w:rsidRPr="006C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2907F5" w:rsidRPr="006C1D6F" w:rsidTr="002907F5">
        <w:tc>
          <w:tcPr>
            <w:tcW w:w="4786" w:type="dxa"/>
            <w:gridSpan w:val="2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The patient has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4"/>
              <w:gridCol w:w="2009"/>
            </w:tblGrid>
            <w:tr w:rsidR="002907F5" w:rsidRPr="006C1D6F" w:rsidTr="002907F5">
              <w:tc>
                <w:tcPr>
                  <w:tcW w:w="877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(68) 95</w:t>
                  </w:r>
                </w:p>
              </w:tc>
            </w:tr>
            <w:tr w:rsidR="002907F5" w:rsidRPr="006C1D6F" w:rsidTr="002907F5">
              <w:tc>
                <w:tcPr>
                  <w:tcW w:w="877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BP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(112/78) 110/75</w:t>
                  </w:r>
                </w:p>
              </w:tc>
            </w:tr>
            <w:tr w:rsidR="002907F5" w:rsidRPr="006C1D6F" w:rsidTr="002907F5">
              <w:tc>
                <w:tcPr>
                  <w:tcW w:w="877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RR</w:t>
                  </w:r>
                </w:p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Vt</w:t>
                  </w:r>
                  <w:proofErr w:type="spellEnd"/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24bpm</w:t>
                  </w:r>
                </w:p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150-250 </w:t>
                  </w:r>
                  <w:proofErr w:type="spellStart"/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mls</w:t>
                  </w:r>
                  <w:proofErr w:type="spellEnd"/>
                </w:p>
              </w:tc>
            </w:tr>
            <w:tr w:rsidR="002907F5" w:rsidRPr="006C1D6F" w:rsidTr="002907F5">
              <w:tc>
                <w:tcPr>
                  <w:tcW w:w="877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SpO2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2907F5" w:rsidRPr="006C1D6F" w:rsidRDefault="00485726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(95%) 88% on 4</w:t>
                  </w:r>
                  <w:r w:rsidR="002907F5"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 O2.</w:t>
                  </w:r>
                </w:p>
              </w:tc>
            </w:tr>
            <w:tr w:rsidR="002907F5" w:rsidRPr="006C1D6F" w:rsidTr="002907F5">
              <w:tc>
                <w:tcPr>
                  <w:tcW w:w="877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:rsidR="002907F5" w:rsidRPr="006C1D6F" w:rsidRDefault="002907F5" w:rsidP="00290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36.8 C</w:t>
                  </w:r>
                </w:p>
              </w:tc>
            </w:tr>
          </w:tbl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Neuro</w:t>
            </w:r>
            <w:r w:rsidRPr="006C1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– Awake, alert, appropriate. Pupils equal and reactive. He just received pain meds for his fractures.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Resp</w:t>
            </w:r>
            <w:r w:rsidRPr="006C1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– Patient nods to feeling short of breath. Tracheal tug, nasal flaring present. O/A decreased air entry to left upper lung fields. Absent to mid &amp; lower lung fields. New onset of chest pain.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CVS </w:t>
            </w:r>
            <w:r w:rsidRPr="006C1D6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sinus rhythm. 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GI </w:t>
            </w:r>
            <w:proofErr w:type="gramStart"/>
            <w:r w:rsidRPr="006C1D6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 Temporarily</w:t>
            </w:r>
            <w:proofErr w:type="gram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on enteral feed. Tolerating feeds well. Last BM 1 day ago. 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GU</w:t>
            </w:r>
            <w:r w:rsidRPr="006C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–  Foley</w:t>
            </w:r>
            <w:proofErr w:type="gram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. U/O= 60-100 </w:t>
            </w:r>
            <w:proofErr w:type="spell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4678" w:type="dxa"/>
          </w:tcPr>
          <w:p w:rsidR="002907F5" w:rsidRPr="006C1D6F" w:rsidRDefault="002907F5" w:rsidP="002907F5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Recognize respiratory distress</w:t>
            </w:r>
          </w:p>
          <w:p w:rsidR="002907F5" w:rsidRPr="006C1D6F" w:rsidRDefault="002907F5" w:rsidP="002907F5">
            <w:pPr>
              <w:pStyle w:val="ListParagraph"/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- Perform a set of vitals &amp; focused assessment (obtain baseline &amp; identify potential problems based on history &amp; diagnosis.)</w:t>
            </w:r>
          </w:p>
          <w:p w:rsidR="002907F5" w:rsidRPr="006C1D6F" w:rsidRDefault="002907F5" w:rsidP="002907F5">
            <w:pPr>
              <w:pStyle w:val="ListParagraph"/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- Auscultate lungs. &amp; Head to toe assessment</w:t>
            </w:r>
          </w:p>
          <w:p w:rsidR="002907F5" w:rsidRPr="006C1D6F" w:rsidRDefault="002907F5" w:rsidP="002907F5">
            <w:pPr>
              <w:pStyle w:val="ListParagraph"/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- Perform OETT assessment </w:t>
            </w:r>
          </w:p>
          <w:p w:rsidR="002907F5" w:rsidRPr="006C1D6F" w:rsidRDefault="002907F5" w:rsidP="006C1D6F">
            <w:pPr>
              <w:pStyle w:val="ListParagraph"/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- Safety equipment checks</w:t>
            </w:r>
          </w:p>
          <w:p w:rsidR="002907F5" w:rsidRPr="006C1D6F" w:rsidRDefault="002907F5" w:rsidP="002907F5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Identify need to increase </w:t>
            </w:r>
          </w:p>
          <w:p w:rsidR="002907F5" w:rsidRPr="006C1D6F" w:rsidRDefault="002907F5" w:rsidP="002907F5">
            <w:pPr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6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Delegate tasks</w:t>
            </w:r>
          </w:p>
          <w:p w:rsidR="002907F5" w:rsidRPr="006C1D6F" w:rsidRDefault="002907F5" w:rsidP="002907F5">
            <w:pPr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6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Communicate respiratory status &amp; desaturation, assessment findings and interventions done &amp; result to RT. </w:t>
            </w:r>
          </w:p>
          <w:p w:rsidR="002907F5" w:rsidRPr="006C1D6F" w:rsidRDefault="002907F5" w:rsidP="002907F5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Notify doctor</w:t>
            </w:r>
          </w:p>
          <w:p w:rsidR="002907F5" w:rsidRPr="006C1D6F" w:rsidRDefault="002907F5" w:rsidP="002907F5">
            <w:pPr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16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Communicate respiratory status &amp; desaturation, assessment findings and interventions done &amp; result to MD. </w:t>
            </w:r>
          </w:p>
          <w:p w:rsidR="002907F5" w:rsidRPr="006C1D6F" w:rsidRDefault="002907F5" w:rsidP="002907F5">
            <w:pPr>
              <w:pStyle w:val="ListParagraph"/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Provide comfort to patient</w:t>
            </w:r>
          </w:p>
          <w:p w:rsidR="002907F5" w:rsidRPr="006C1D6F" w:rsidRDefault="002907F5" w:rsidP="002907F5">
            <w:pPr>
              <w:pStyle w:val="ListParagraph"/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Document vitals</w:t>
            </w:r>
          </w:p>
          <w:p w:rsidR="002907F5" w:rsidRPr="006C1D6F" w:rsidRDefault="002907F5" w:rsidP="002907F5">
            <w:pPr>
              <w:pStyle w:val="ListParagraph"/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Increase frequency of assessment.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F5" w:rsidRPr="006C1D6F" w:rsidRDefault="002907F5" w:rsidP="0048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Rule out / possible reasons respiratory distress:</w:t>
            </w:r>
          </w:p>
          <w:p w:rsidR="002907F5" w:rsidRPr="006C1D6F" w:rsidRDefault="002907F5" w:rsidP="002907F5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Mechanical obstruction: mucus plug (would hear crackles, attempt suction)</w:t>
            </w:r>
          </w:p>
          <w:p w:rsidR="002907F5" w:rsidRPr="006C1D6F" w:rsidRDefault="002907F5" w:rsidP="002907F5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Ventilation – collapsed lung from pathology process or procedure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auscultation. Monitor chest expansion: air entry, compromised respiratory muscle function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uneven chest movement</w:t>
            </w:r>
          </w:p>
          <w:p w:rsidR="002907F5" w:rsidRPr="006C1D6F" w:rsidRDefault="002907F5" w:rsidP="002907F5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Lung compliance (history of lung disease?)</w:t>
            </w:r>
          </w:p>
          <w:p w:rsidR="002907F5" w:rsidRPr="006C1D6F" w:rsidRDefault="002907F5" w:rsidP="002907F5">
            <w:pPr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Oxygenation- inadequate perfusion?</w:t>
            </w:r>
          </w:p>
          <w:p w:rsidR="002907F5" w:rsidRPr="006C1D6F" w:rsidRDefault="002907F5" w:rsidP="002907F5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Hemoglobin level (check lab work)</w:t>
            </w:r>
          </w:p>
          <w:p w:rsidR="002907F5" w:rsidRPr="006C1D6F" w:rsidRDefault="00485726" w:rsidP="002907F5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>Circulatory volume?</w:t>
            </w:r>
          </w:p>
          <w:p w:rsidR="002907F5" w:rsidRPr="006C1D6F" w:rsidRDefault="002907F5" w:rsidP="002907F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Aspiration? </w:t>
            </w:r>
          </w:p>
          <w:p w:rsidR="002907F5" w:rsidRPr="006C1D6F" w:rsidRDefault="002907F5" w:rsidP="002907F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Trouble shoot for related </w:t>
            </w:r>
            <w:r w:rsidR="00485726" w:rsidRPr="006C1D6F">
              <w:rPr>
                <w:rFonts w:ascii="Times New Roman" w:hAnsi="Times New Roman" w:cs="Times New Roman"/>
                <w:sz w:val="24"/>
                <w:szCs w:val="24"/>
              </w:rPr>
              <w:t>OETT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problems:</w:t>
            </w:r>
          </w:p>
          <w:p w:rsidR="002907F5" w:rsidRPr="006C1D6F" w:rsidRDefault="002907F5" w:rsidP="002907F5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Mechanical Obstruction: mucus, </w:t>
            </w:r>
            <w:r w:rsidR="00485726"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dislodged OETT (right main stem), pneumothorax. </w:t>
            </w:r>
          </w:p>
          <w:p w:rsidR="002907F5" w:rsidRPr="006C1D6F" w:rsidRDefault="002907F5" w:rsidP="002907F5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0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Tubing disconnection? Oxygen source.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Modifier: </w:t>
            </w:r>
          </w:p>
          <w:p w:rsidR="002907F5" w:rsidRPr="006C1D6F" w:rsidRDefault="002907F5" w:rsidP="0029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O2 decrease gradually to 80% during assessment. </w:t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 Improve to 8</w:t>
            </w:r>
            <w:r w:rsidR="00485726" w:rsidRPr="006C1D6F">
              <w:rPr>
                <w:rFonts w:ascii="Times New Roman" w:hAnsi="Times New Roman" w:cs="Times New Roman"/>
                <w:sz w:val="24"/>
                <w:szCs w:val="24"/>
              </w:rPr>
              <w:t xml:space="preserve">5% with application of oxygen. </w:t>
            </w:r>
          </w:p>
        </w:tc>
      </w:tr>
    </w:tbl>
    <w:p w:rsidR="002907F5" w:rsidRPr="006C1D6F" w:rsidRDefault="002907F5" w:rsidP="00A96DF5">
      <w:pPr>
        <w:tabs>
          <w:tab w:val="left" w:pos="4193"/>
        </w:tabs>
        <w:rPr>
          <w:rFonts w:ascii="Times New Roman" w:hAnsi="Times New Roman" w:cs="Times New Roman"/>
          <w:sz w:val="24"/>
          <w:szCs w:val="24"/>
          <w:lang w:val="en-CA"/>
        </w:rPr>
      </w:pPr>
    </w:p>
    <w:sectPr w:rsidR="002907F5" w:rsidRPr="006C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DC8"/>
    <w:multiLevelType w:val="hybridMultilevel"/>
    <w:tmpl w:val="5F7479DE"/>
    <w:lvl w:ilvl="0" w:tplc="C32C16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25C53"/>
    <w:multiLevelType w:val="hybridMultilevel"/>
    <w:tmpl w:val="E2FC6F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0F">
      <w:start w:val="1"/>
      <w:numFmt w:val="decimal"/>
      <w:lvlText w:val="%3."/>
      <w:lvlJc w:val="lef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266D"/>
    <w:multiLevelType w:val="hybridMultilevel"/>
    <w:tmpl w:val="FF6C6190"/>
    <w:lvl w:ilvl="0" w:tplc="6E948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6980"/>
    <w:multiLevelType w:val="hybridMultilevel"/>
    <w:tmpl w:val="6D06F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45ABD"/>
    <w:multiLevelType w:val="hybridMultilevel"/>
    <w:tmpl w:val="B52E5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4A18CB"/>
    <w:multiLevelType w:val="hybridMultilevel"/>
    <w:tmpl w:val="ABB86700"/>
    <w:lvl w:ilvl="0" w:tplc="B6EAC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6410D"/>
    <w:multiLevelType w:val="hybridMultilevel"/>
    <w:tmpl w:val="A23AF4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CB68F1"/>
    <w:multiLevelType w:val="hybridMultilevel"/>
    <w:tmpl w:val="76EEF9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A"/>
    <w:rsid w:val="00014AE0"/>
    <w:rsid w:val="0002084A"/>
    <w:rsid w:val="00131B10"/>
    <w:rsid w:val="002907F5"/>
    <w:rsid w:val="00485726"/>
    <w:rsid w:val="005A1E44"/>
    <w:rsid w:val="0067545B"/>
    <w:rsid w:val="006C1D6F"/>
    <w:rsid w:val="00A5043A"/>
    <w:rsid w:val="00A96DF5"/>
    <w:rsid w:val="00C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Musinova, Iliana [VA]</dc:creator>
  <cp:lastModifiedBy>Musinova, Iliana [VA]</cp:lastModifiedBy>
  <cp:revision>3</cp:revision>
  <dcterms:created xsi:type="dcterms:W3CDTF">2019-06-21T23:18:00Z</dcterms:created>
  <dcterms:modified xsi:type="dcterms:W3CDTF">2019-07-11T22:44:00Z</dcterms:modified>
</cp:coreProperties>
</file>